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FA" w:rsidRPr="00DC27E4" w:rsidRDefault="008147FA" w:rsidP="00694AD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6F25DA" w:rsidRDefault="006F25DA" w:rsidP="00694AD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A1589" w:rsidRDefault="00117A5B" w:rsidP="004A1589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798195" cy="1017270"/>
            <wp:effectExtent l="19050" t="0" r="1905" b="0"/>
            <wp:docPr id="1" name="Immagine 1" descr="logo Petralia Sottana con corona di Cit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tralia Sottana con corona di Citt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7B" w:rsidRDefault="00D7097B" w:rsidP="004A1589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</w:p>
    <w:p w:rsidR="00A5716A" w:rsidRPr="00D7097B" w:rsidRDefault="00A5716A" w:rsidP="004A158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D7097B">
        <w:rPr>
          <w:b/>
          <w:sz w:val="22"/>
          <w:szCs w:val="22"/>
          <w:lang w:val="en-US"/>
        </w:rPr>
        <w:t>Comune di Petralia Sottana</w:t>
      </w:r>
    </w:p>
    <w:p w:rsidR="00A5716A" w:rsidRPr="00D7097B" w:rsidRDefault="00A5716A" w:rsidP="004A158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  <w:r w:rsidRPr="00D7097B">
        <w:rPr>
          <w:b/>
          <w:sz w:val="20"/>
          <w:szCs w:val="20"/>
          <w:lang w:val="en-US"/>
        </w:rPr>
        <w:t>Provincia di Palermo</w:t>
      </w:r>
    </w:p>
    <w:p w:rsidR="008147FA" w:rsidRDefault="008147FA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</w:rPr>
      </w:pPr>
    </w:p>
    <w:p w:rsidR="00D7097B" w:rsidRDefault="00D7097B" w:rsidP="00A5716A">
      <w:pPr>
        <w:pStyle w:val="NormaleWeb"/>
        <w:spacing w:before="0" w:beforeAutospacing="0" w:after="0" w:afterAutospacing="0" w:line="360" w:lineRule="atLeast"/>
        <w:jc w:val="both"/>
        <w:rPr>
          <w:rFonts w:ascii="Helvetica" w:hAnsi="Helvetica" w:cs="Helvetica"/>
          <w:b/>
          <w:color w:val="444444"/>
          <w:sz w:val="20"/>
          <w:szCs w:val="20"/>
        </w:rPr>
      </w:pPr>
    </w:p>
    <w:p w:rsidR="00D7097B" w:rsidRDefault="00D7097B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</w:p>
    <w:p w:rsidR="00A5716A" w:rsidRPr="00D7097B" w:rsidRDefault="00A5716A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  <w:r w:rsidRPr="00D7097B">
        <w:rPr>
          <w:color w:val="000000" w:themeColor="text1"/>
          <w:sz w:val="20"/>
          <w:szCs w:val="20"/>
        </w:rPr>
        <w:t xml:space="preserve">Comunicato Stampa </w:t>
      </w:r>
    </w:p>
    <w:p w:rsidR="00D7097B" w:rsidRPr="00D7097B" w:rsidRDefault="00D7097B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</w:p>
    <w:p w:rsidR="00A5716A" w:rsidRPr="00D7097B" w:rsidRDefault="00A5716A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  <w:r w:rsidRPr="00D7097B">
        <w:rPr>
          <w:color w:val="000000" w:themeColor="text1"/>
          <w:sz w:val="20"/>
          <w:szCs w:val="20"/>
        </w:rPr>
        <w:t xml:space="preserve">PUNTO NASCITA DI PETRALIA SOTTANA - </w:t>
      </w:r>
      <w:r w:rsidR="00D7097B" w:rsidRPr="00D7097B">
        <w:rPr>
          <w:color w:val="000000" w:themeColor="text1"/>
          <w:sz w:val="20"/>
          <w:szCs w:val="20"/>
        </w:rPr>
        <w:t>R</w:t>
      </w:r>
      <w:r w:rsidRPr="00D7097B">
        <w:rPr>
          <w:color w:val="000000" w:themeColor="text1"/>
          <w:sz w:val="20"/>
          <w:szCs w:val="20"/>
        </w:rPr>
        <w:t>eplica del Sindaco, Santo Inguaggiato, al Ministro Lorenzin</w:t>
      </w:r>
    </w:p>
    <w:p w:rsidR="00D7097B" w:rsidRPr="00D7097B" w:rsidRDefault="00D7097B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</w:p>
    <w:p w:rsidR="00A5716A" w:rsidRPr="00D7097B" w:rsidRDefault="00A5716A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  <w:r w:rsidRPr="00D7097B">
        <w:rPr>
          <w:color w:val="000000" w:themeColor="text1"/>
          <w:sz w:val="20"/>
          <w:szCs w:val="20"/>
        </w:rPr>
        <w:t>La risposta del Ministro Lorenzin alla lettera dei Sindaci delle Madonie è un gioco a scarica barile sulla Regione Siciliana e sull'ASP di Palermo ma non affronta la questione vera: la disparità di trattamento tra il punto nascita di Petralia e quelli di Bronte e Licata, due ospedali ai quali è stata concessa la deroga in ossequio a vecchie logiche feudali che nulla hanno a che vedere con la sicurezza. Ritardi e inadeguatezze della Regione Siciliana e dell'ASP di Palermo, evidenziati nella risposta, non possono costituire, per il Ministro Lorenzin, pretesto  per cancellare i diritti di cittadinanza di chi vive in montagna e per  mettere a rischio la vita della mamma e del bambino, con  trasferimenti di oltre 75 Km a Termini Imerese, un rimedio peggiore del male che si  vuole curare. Pertanto, la Regione e l' ASP di Palermo, con la disponibilità manifestata dal Ministro</w:t>
      </w:r>
      <w:r w:rsidR="00A03EEE" w:rsidRPr="00D7097B">
        <w:rPr>
          <w:color w:val="000000" w:themeColor="text1"/>
          <w:sz w:val="20"/>
          <w:szCs w:val="20"/>
        </w:rPr>
        <w:t>,</w:t>
      </w:r>
      <w:r w:rsidRPr="00D7097B">
        <w:rPr>
          <w:color w:val="000000" w:themeColor="text1"/>
          <w:sz w:val="20"/>
          <w:szCs w:val="20"/>
        </w:rPr>
        <w:t xml:space="preserve"> predispongano subito gli interventi necessari, di adeguamento delle strutture e organizzativi, per la riapert</w:t>
      </w:r>
      <w:r w:rsidR="00D7097B" w:rsidRPr="00D7097B">
        <w:rPr>
          <w:color w:val="000000" w:themeColor="text1"/>
          <w:sz w:val="20"/>
          <w:szCs w:val="20"/>
        </w:rPr>
        <w:t>ura immediata del Punto nascita</w:t>
      </w:r>
      <w:r w:rsidRPr="00D7097B">
        <w:rPr>
          <w:color w:val="000000" w:themeColor="text1"/>
          <w:sz w:val="20"/>
          <w:szCs w:val="20"/>
        </w:rPr>
        <w:t>.</w:t>
      </w:r>
    </w:p>
    <w:p w:rsidR="00D7097B" w:rsidRPr="00D7097B" w:rsidRDefault="00D7097B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</w:p>
    <w:p w:rsidR="00A5716A" w:rsidRPr="00D7097B" w:rsidRDefault="00D7097B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Petralia Sottana, 5/1/</w:t>
      </w:r>
      <w:r w:rsidR="00117A5B" w:rsidRPr="00D7097B">
        <w:rPr>
          <w:color w:val="000000" w:themeColor="text1"/>
          <w:sz w:val="20"/>
          <w:szCs w:val="20"/>
        </w:rPr>
        <w:t>2016</w:t>
      </w:r>
    </w:p>
    <w:p w:rsidR="00A03EEE" w:rsidRPr="00D7097B" w:rsidRDefault="00A03EEE" w:rsidP="00D7097B">
      <w:pPr>
        <w:pStyle w:val="NormaleWeb"/>
        <w:spacing w:before="0" w:beforeAutospacing="0" w:after="0" w:afterAutospacing="0" w:line="360" w:lineRule="atLeast"/>
        <w:jc w:val="both"/>
        <w:rPr>
          <w:color w:val="000000" w:themeColor="text1"/>
          <w:sz w:val="20"/>
          <w:szCs w:val="20"/>
        </w:rPr>
      </w:pPr>
      <w:r w:rsidRPr="00D7097B">
        <w:rPr>
          <w:color w:val="000000" w:themeColor="text1"/>
          <w:sz w:val="20"/>
          <w:szCs w:val="20"/>
        </w:rPr>
        <w:t>cell. sindaco: 3299394423</w:t>
      </w:r>
    </w:p>
    <w:p w:rsidR="007A2E8D" w:rsidRPr="00D7097B" w:rsidRDefault="007A2E8D" w:rsidP="00D7097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sectPr w:rsidR="007A2E8D" w:rsidRPr="00D7097B" w:rsidSect="004E445E">
      <w:pgSz w:w="11907" w:h="16840" w:code="9"/>
      <w:pgMar w:top="284" w:right="1134" w:bottom="397" w:left="1191" w:header="567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E2" w:rsidRDefault="008429E2">
      <w:r>
        <w:separator/>
      </w:r>
    </w:p>
  </w:endnote>
  <w:endnote w:type="continuationSeparator" w:id="1">
    <w:p w:rsidR="008429E2" w:rsidRDefault="0084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E2" w:rsidRDefault="008429E2">
      <w:r>
        <w:separator/>
      </w:r>
    </w:p>
  </w:footnote>
  <w:footnote w:type="continuationSeparator" w:id="1">
    <w:p w:rsidR="008429E2" w:rsidRDefault="00842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08D"/>
    <w:multiLevelType w:val="hybridMultilevel"/>
    <w:tmpl w:val="D3725158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685743"/>
    <w:multiLevelType w:val="hybridMultilevel"/>
    <w:tmpl w:val="A8B6C76C"/>
    <w:lvl w:ilvl="0" w:tplc="24B0CD82">
      <w:start w:val="19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567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42C33"/>
    <w:rsid w:val="0000669B"/>
    <w:rsid w:val="00021243"/>
    <w:rsid w:val="00024572"/>
    <w:rsid w:val="0002460C"/>
    <w:rsid w:val="00025EAB"/>
    <w:rsid w:val="00033C9B"/>
    <w:rsid w:val="000507A7"/>
    <w:rsid w:val="000A14C7"/>
    <w:rsid w:val="000A1872"/>
    <w:rsid w:val="000A3975"/>
    <w:rsid w:val="000D22F8"/>
    <w:rsid w:val="000D7AF0"/>
    <w:rsid w:val="000E50BD"/>
    <w:rsid w:val="000F230C"/>
    <w:rsid w:val="00100872"/>
    <w:rsid w:val="00117A5B"/>
    <w:rsid w:val="00122AAA"/>
    <w:rsid w:val="00127EBF"/>
    <w:rsid w:val="0013446A"/>
    <w:rsid w:val="001509AA"/>
    <w:rsid w:val="001620E9"/>
    <w:rsid w:val="001623FC"/>
    <w:rsid w:val="001666C5"/>
    <w:rsid w:val="00170B3B"/>
    <w:rsid w:val="00173661"/>
    <w:rsid w:val="00177AD5"/>
    <w:rsid w:val="001919F2"/>
    <w:rsid w:val="00194452"/>
    <w:rsid w:val="001A4022"/>
    <w:rsid w:val="001D6034"/>
    <w:rsid w:val="001D7AED"/>
    <w:rsid w:val="001E0B74"/>
    <w:rsid w:val="001E38BC"/>
    <w:rsid w:val="002020EE"/>
    <w:rsid w:val="00202439"/>
    <w:rsid w:val="0020704F"/>
    <w:rsid w:val="00210ABB"/>
    <w:rsid w:val="00212FF0"/>
    <w:rsid w:val="00215F7F"/>
    <w:rsid w:val="00230681"/>
    <w:rsid w:val="002537A0"/>
    <w:rsid w:val="002622CF"/>
    <w:rsid w:val="002749BE"/>
    <w:rsid w:val="002917DA"/>
    <w:rsid w:val="002C7562"/>
    <w:rsid w:val="002D244B"/>
    <w:rsid w:val="00305796"/>
    <w:rsid w:val="00311BEB"/>
    <w:rsid w:val="00326F9E"/>
    <w:rsid w:val="003371A4"/>
    <w:rsid w:val="00346668"/>
    <w:rsid w:val="003522BA"/>
    <w:rsid w:val="00352CD3"/>
    <w:rsid w:val="00360004"/>
    <w:rsid w:val="00360518"/>
    <w:rsid w:val="003721D7"/>
    <w:rsid w:val="00373A7F"/>
    <w:rsid w:val="0037701C"/>
    <w:rsid w:val="003957E3"/>
    <w:rsid w:val="003975C5"/>
    <w:rsid w:val="003A2C0B"/>
    <w:rsid w:val="003D5394"/>
    <w:rsid w:val="003F0100"/>
    <w:rsid w:val="003F6983"/>
    <w:rsid w:val="00402673"/>
    <w:rsid w:val="00410132"/>
    <w:rsid w:val="00414CD9"/>
    <w:rsid w:val="00421C44"/>
    <w:rsid w:val="0045041B"/>
    <w:rsid w:val="004662C2"/>
    <w:rsid w:val="00467E88"/>
    <w:rsid w:val="00485B81"/>
    <w:rsid w:val="004958E7"/>
    <w:rsid w:val="004A1589"/>
    <w:rsid w:val="004A6108"/>
    <w:rsid w:val="004E445E"/>
    <w:rsid w:val="004F70F8"/>
    <w:rsid w:val="00521378"/>
    <w:rsid w:val="00542B82"/>
    <w:rsid w:val="00546EDF"/>
    <w:rsid w:val="00584C03"/>
    <w:rsid w:val="005857FF"/>
    <w:rsid w:val="0059730C"/>
    <w:rsid w:val="005A783E"/>
    <w:rsid w:val="005A7912"/>
    <w:rsid w:val="005B2BFC"/>
    <w:rsid w:val="005B4923"/>
    <w:rsid w:val="005C49BF"/>
    <w:rsid w:val="005D1A99"/>
    <w:rsid w:val="005E4642"/>
    <w:rsid w:val="005E4D8B"/>
    <w:rsid w:val="00603AB1"/>
    <w:rsid w:val="00606524"/>
    <w:rsid w:val="00636743"/>
    <w:rsid w:val="006368C5"/>
    <w:rsid w:val="00650345"/>
    <w:rsid w:val="00655BEF"/>
    <w:rsid w:val="0066751A"/>
    <w:rsid w:val="00672A7B"/>
    <w:rsid w:val="00694ADE"/>
    <w:rsid w:val="006B3A99"/>
    <w:rsid w:val="006B7964"/>
    <w:rsid w:val="006E2736"/>
    <w:rsid w:val="006F053D"/>
    <w:rsid w:val="006F25DA"/>
    <w:rsid w:val="007163FA"/>
    <w:rsid w:val="00722121"/>
    <w:rsid w:val="00736740"/>
    <w:rsid w:val="00741074"/>
    <w:rsid w:val="0076156A"/>
    <w:rsid w:val="00767686"/>
    <w:rsid w:val="00777EBE"/>
    <w:rsid w:val="0078316C"/>
    <w:rsid w:val="007A2E8D"/>
    <w:rsid w:val="007A3071"/>
    <w:rsid w:val="007A5784"/>
    <w:rsid w:val="007A7C3D"/>
    <w:rsid w:val="007D15AE"/>
    <w:rsid w:val="007D4027"/>
    <w:rsid w:val="007E24AC"/>
    <w:rsid w:val="007F1CFB"/>
    <w:rsid w:val="007F4169"/>
    <w:rsid w:val="007F567C"/>
    <w:rsid w:val="008030F6"/>
    <w:rsid w:val="00804250"/>
    <w:rsid w:val="008147FA"/>
    <w:rsid w:val="00826348"/>
    <w:rsid w:val="008325E5"/>
    <w:rsid w:val="00833FD7"/>
    <w:rsid w:val="008429E2"/>
    <w:rsid w:val="00845581"/>
    <w:rsid w:val="00861011"/>
    <w:rsid w:val="008B29A6"/>
    <w:rsid w:val="008B5EAD"/>
    <w:rsid w:val="008B5FCB"/>
    <w:rsid w:val="008C03F1"/>
    <w:rsid w:val="008D1CA3"/>
    <w:rsid w:val="008D526A"/>
    <w:rsid w:val="008E10EB"/>
    <w:rsid w:val="008E739B"/>
    <w:rsid w:val="00902249"/>
    <w:rsid w:val="009053B8"/>
    <w:rsid w:val="00910844"/>
    <w:rsid w:val="00936A2E"/>
    <w:rsid w:val="00977185"/>
    <w:rsid w:val="009825CA"/>
    <w:rsid w:val="0099246B"/>
    <w:rsid w:val="009958FE"/>
    <w:rsid w:val="009A4B31"/>
    <w:rsid w:val="009B5CE5"/>
    <w:rsid w:val="009B6F91"/>
    <w:rsid w:val="009C52B5"/>
    <w:rsid w:val="009D1E0A"/>
    <w:rsid w:val="009F6A96"/>
    <w:rsid w:val="00A03BF2"/>
    <w:rsid w:val="00A03EEE"/>
    <w:rsid w:val="00A078B3"/>
    <w:rsid w:val="00A269E8"/>
    <w:rsid w:val="00A36EA8"/>
    <w:rsid w:val="00A37F63"/>
    <w:rsid w:val="00A5716A"/>
    <w:rsid w:val="00A658A8"/>
    <w:rsid w:val="00A87005"/>
    <w:rsid w:val="00AE1048"/>
    <w:rsid w:val="00AF01EB"/>
    <w:rsid w:val="00B15C46"/>
    <w:rsid w:val="00B16FD7"/>
    <w:rsid w:val="00B2703F"/>
    <w:rsid w:val="00B448B9"/>
    <w:rsid w:val="00B506C1"/>
    <w:rsid w:val="00B51411"/>
    <w:rsid w:val="00B85B1C"/>
    <w:rsid w:val="00B90409"/>
    <w:rsid w:val="00B92F3E"/>
    <w:rsid w:val="00B96357"/>
    <w:rsid w:val="00BA15EF"/>
    <w:rsid w:val="00BA301E"/>
    <w:rsid w:val="00BC37FB"/>
    <w:rsid w:val="00BC5050"/>
    <w:rsid w:val="00BD5F5E"/>
    <w:rsid w:val="00BE013B"/>
    <w:rsid w:val="00BE05F8"/>
    <w:rsid w:val="00BE5EBC"/>
    <w:rsid w:val="00BE5F0A"/>
    <w:rsid w:val="00BF1CE1"/>
    <w:rsid w:val="00BF2562"/>
    <w:rsid w:val="00BF6B3A"/>
    <w:rsid w:val="00C0454A"/>
    <w:rsid w:val="00C2267A"/>
    <w:rsid w:val="00C22B49"/>
    <w:rsid w:val="00C3648B"/>
    <w:rsid w:val="00C7047F"/>
    <w:rsid w:val="00C73BC8"/>
    <w:rsid w:val="00C91230"/>
    <w:rsid w:val="00CB06E6"/>
    <w:rsid w:val="00CD6917"/>
    <w:rsid w:val="00D06AB7"/>
    <w:rsid w:val="00D22099"/>
    <w:rsid w:val="00D36DDE"/>
    <w:rsid w:val="00D3768D"/>
    <w:rsid w:val="00D7097B"/>
    <w:rsid w:val="00D7108C"/>
    <w:rsid w:val="00D73A18"/>
    <w:rsid w:val="00D8704C"/>
    <w:rsid w:val="00DA3539"/>
    <w:rsid w:val="00DB6B56"/>
    <w:rsid w:val="00DC27E4"/>
    <w:rsid w:val="00DE090C"/>
    <w:rsid w:val="00DE6590"/>
    <w:rsid w:val="00E23451"/>
    <w:rsid w:val="00E23D78"/>
    <w:rsid w:val="00E42C33"/>
    <w:rsid w:val="00E4345C"/>
    <w:rsid w:val="00E46603"/>
    <w:rsid w:val="00E516C0"/>
    <w:rsid w:val="00E65A44"/>
    <w:rsid w:val="00E65C30"/>
    <w:rsid w:val="00E7091D"/>
    <w:rsid w:val="00E901AF"/>
    <w:rsid w:val="00E94E60"/>
    <w:rsid w:val="00EB4C75"/>
    <w:rsid w:val="00EB5B8D"/>
    <w:rsid w:val="00EB7911"/>
    <w:rsid w:val="00ED0E6E"/>
    <w:rsid w:val="00ED46D3"/>
    <w:rsid w:val="00EE30F5"/>
    <w:rsid w:val="00EE7E33"/>
    <w:rsid w:val="00EF62F2"/>
    <w:rsid w:val="00F12239"/>
    <w:rsid w:val="00F15092"/>
    <w:rsid w:val="00F261AA"/>
    <w:rsid w:val="00F31715"/>
    <w:rsid w:val="00F418C6"/>
    <w:rsid w:val="00F64841"/>
    <w:rsid w:val="00F64C29"/>
    <w:rsid w:val="00F66C7F"/>
    <w:rsid w:val="00FA2FD0"/>
    <w:rsid w:val="00FA44C3"/>
    <w:rsid w:val="00FA566E"/>
    <w:rsid w:val="00FB6DFA"/>
    <w:rsid w:val="00FC24DD"/>
    <w:rsid w:val="00FC424B"/>
    <w:rsid w:val="00FE1B06"/>
    <w:rsid w:val="00FE4D29"/>
    <w:rsid w:val="00FF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6F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6F9E"/>
    <w:pPr>
      <w:keepNext/>
      <w:widowControl w:val="0"/>
      <w:tabs>
        <w:tab w:val="left" w:pos="8448"/>
      </w:tabs>
      <w:autoSpaceDE w:val="0"/>
      <w:autoSpaceDN w:val="0"/>
      <w:adjustRightInd w:val="0"/>
      <w:ind w:right="57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326F9E"/>
    <w:pPr>
      <w:keepNext/>
      <w:widowControl w:val="0"/>
      <w:autoSpaceDE w:val="0"/>
      <w:autoSpaceDN w:val="0"/>
      <w:adjustRightInd w:val="0"/>
      <w:jc w:val="right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326F9E"/>
    <w:pPr>
      <w:keepNext/>
      <w:widowControl w:val="0"/>
      <w:autoSpaceDE w:val="0"/>
      <w:autoSpaceDN w:val="0"/>
      <w:adjustRightInd w:val="0"/>
      <w:ind w:left="1418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6F9E"/>
    <w:pPr>
      <w:keepNext/>
      <w:widowControl w:val="0"/>
      <w:autoSpaceDE w:val="0"/>
      <w:autoSpaceDN w:val="0"/>
      <w:adjustRightInd w:val="0"/>
      <w:jc w:val="right"/>
      <w:outlineLvl w:val="3"/>
    </w:pPr>
    <w:rPr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6F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F9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6F9E"/>
    <w:pPr>
      <w:widowControl w:val="0"/>
      <w:pBdr>
        <w:top w:val="single" w:sz="6" w:space="0" w:color="auto"/>
        <w:bottom w:val="single" w:sz="6" w:space="0" w:color="auto"/>
      </w:pBdr>
      <w:autoSpaceDE w:val="0"/>
      <w:autoSpaceDN w:val="0"/>
      <w:adjustRightInd w:val="0"/>
      <w:ind w:left="1191" w:hanging="1191"/>
      <w:jc w:val="both"/>
    </w:pPr>
    <w:rPr>
      <w:b/>
      <w:bCs/>
      <w:sz w:val="20"/>
    </w:rPr>
  </w:style>
  <w:style w:type="paragraph" w:styleId="Rientrocorpodeltesto2">
    <w:name w:val="Body Text Indent 2"/>
    <w:basedOn w:val="Normale"/>
    <w:rsid w:val="00326F9E"/>
    <w:pPr>
      <w:widowControl w:val="0"/>
      <w:pBdr>
        <w:top w:val="single" w:sz="6" w:space="0" w:color="auto"/>
      </w:pBdr>
      <w:autoSpaceDE w:val="0"/>
      <w:autoSpaceDN w:val="0"/>
      <w:adjustRightInd w:val="0"/>
      <w:ind w:left="1418" w:hanging="1418"/>
      <w:jc w:val="both"/>
    </w:pPr>
    <w:rPr>
      <w:b/>
      <w:bCs/>
    </w:rPr>
  </w:style>
  <w:style w:type="paragraph" w:styleId="NormaleWeb">
    <w:name w:val="Normal (Web)"/>
    <w:basedOn w:val="Normale"/>
    <w:rsid w:val="00A5716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A03E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025 SOLLECITO INARCASSA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025 SOLLECITO INARCASSA</dc:title>
  <dc:creator>3</dc:creator>
  <cp:lastModifiedBy>Mario</cp:lastModifiedBy>
  <cp:revision>3</cp:revision>
  <cp:lastPrinted>2015-09-22T12:40:00Z</cp:lastPrinted>
  <dcterms:created xsi:type="dcterms:W3CDTF">2016-01-05T11:12:00Z</dcterms:created>
  <dcterms:modified xsi:type="dcterms:W3CDTF">2016-01-05T11:09:00Z</dcterms:modified>
</cp:coreProperties>
</file>